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109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31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76500" w:rsidRDefault="00BA4C9C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522FB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КРАСНОЯРИХА</w:t>
      </w:r>
      <w:r w:rsidR="00D7650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3113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1" w:name="bookmark0"/>
    </w:p>
    <w:p w:rsidR="00D76500" w:rsidRDefault="00522FBF" w:rsidP="00D76500">
      <w:pPr>
        <w:pStyle w:val="10"/>
        <w:shd w:val="clear" w:color="auto" w:fill="auto"/>
        <w:spacing w:before="0" w:after="0" w:line="276" w:lineRule="auto"/>
      </w:pPr>
      <w:r>
        <w:t xml:space="preserve">       </w:t>
      </w:r>
      <w:r w:rsidR="00D76500">
        <w:t>РЕШЕНИЕ</w:t>
      </w:r>
      <w:bookmarkEnd w:id="1"/>
    </w:p>
    <w:p w:rsidR="00D76500" w:rsidRDefault="00731138" w:rsidP="00D76500">
      <w:pPr>
        <w:pStyle w:val="a4"/>
        <w:ind w:left="0"/>
        <w:rPr>
          <w:rStyle w:val="2"/>
          <w:rFonts w:eastAsiaTheme="minorHAnsi"/>
          <w:i w:val="0"/>
          <w:u w:val="none"/>
        </w:rPr>
      </w:pPr>
      <w:bookmarkStart w:id="2" w:name="bookmark1"/>
      <w:r>
        <w:rPr>
          <w:rStyle w:val="2"/>
          <w:rFonts w:eastAsiaTheme="minorHAnsi"/>
          <w:i w:val="0"/>
          <w:u w:val="none"/>
        </w:rPr>
        <w:t xml:space="preserve">     о</w:t>
      </w:r>
      <w:r w:rsidR="009A557F">
        <w:rPr>
          <w:rStyle w:val="2"/>
          <w:rFonts w:eastAsiaTheme="minorHAnsi"/>
          <w:i w:val="0"/>
          <w:u w:val="none"/>
        </w:rPr>
        <w:t xml:space="preserve">т </w:t>
      </w:r>
      <w:r w:rsidR="00BA4C9C">
        <w:rPr>
          <w:rStyle w:val="2"/>
          <w:rFonts w:eastAsiaTheme="minorHAnsi"/>
          <w:i w:val="0"/>
          <w:u w:val="none"/>
        </w:rPr>
        <w:t xml:space="preserve">8 мая </w:t>
      </w:r>
      <w:r w:rsidR="00B2109E">
        <w:rPr>
          <w:rStyle w:val="2"/>
          <w:rFonts w:eastAsiaTheme="minorHAnsi"/>
          <w:i w:val="0"/>
          <w:u w:val="none"/>
        </w:rPr>
        <w:t>2024</w:t>
      </w:r>
      <w:r w:rsidR="00D76500" w:rsidRPr="00522FBF">
        <w:rPr>
          <w:rStyle w:val="2"/>
          <w:rFonts w:eastAsiaTheme="minorHAnsi"/>
          <w:i w:val="0"/>
          <w:u w:val="none"/>
        </w:rPr>
        <w:t xml:space="preserve"> года  №</w:t>
      </w:r>
      <w:bookmarkEnd w:id="2"/>
      <w:r w:rsidR="00522FBF" w:rsidRPr="00522FBF">
        <w:rPr>
          <w:rStyle w:val="2"/>
          <w:rFonts w:eastAsiaTheme="minorHAnsi"/>
          <w:i w:val="0"/>
          <w:u w:val="none"/>
        </w:rPr>
        <w:t xml:space="preserve"> </w:t>
      </w:r>
      <w:r w:rsidR="00BA4C9C">
        <w:rPr>
          <w:rStyle w:val="2"/>
          <w:rFonts w:eastAsiaTheme="minorHAnsi"/>
          <w:i w:val="0"/>
          <w:u w:val="none"/>
        </w:rPr>
        <w:t>110</w:t>
      </w:r>
    </w:p>
    <w:p w:rsidR="00522FBF" w:rsidRPr="00522FBF" w:rsidRDefault="00522FBF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B2109E" w:rsidRDefault="00D76500" w:rsidP="00B2109E">
      <w:pPr>
        <w:ind w:right="1558"/>
        <w:rPr>
          <w:sz w:val="28"/>
          <w:szCs w:val="28"/>
        </w:rPr>
      </w:pPr>
      <w:r w:rsidRPr="00522FBF">
        <w:rPr>
          <w:sz w:val="28"/>
          <w:szCs w:val="28"/>
        </w:rPr>
        <w:t>Об утверждении прогнозного плана (программы) привати</w:t>
      </w:r>
      <w:r w:rsidR="00B2109E">
        <w:rPr>
          <w:sz w:val="28"/>
          <w:szCs w:val="28"/>
        </w:rPr>
        <w:t xml:space="preserve">зации муниципального имущества </w:t>
      </w:r>
      <w:r w:rsidRPr="00522FBF">
        <w:rPr>
          <w:sz w:val="28"/>
          <w:szCs w:val="28"/>
        </w:rPr>
        <w:t xml:space="preserve">сельского поселения </w:t>
      </w:r>
      <w:r w:rsidR="00BA4C9C">
        <w:rPr>
          <w:sz w:val="28"/>
          <w:szCs w:val="28"/>
        </w:rPr>
        <w:t>Краснояриха</w:t>
      </w:r>
      <w:r w:rsidRPr="00522FBF">
        <w:rPr>
          <w:sz w:val="28"/>
          <w:szCs w:val="28"/>
        </w:rPr>
        <w:t xml:space="preserve"> муниципального района </w:t>
      </w:r>
      <w:proofErr w:type="spellStart"/>
      <w:r w:rsidRPr="00522FBF">
        <w:rPr>
          <w:sz w:val="28"/>
          <w:szCs w:val="28"/>
        </w:rPr>
        <w:t>Челно-Верш</w:t>
      </w:r>
      <w:r w:rsidR="009A557F">
        <w:rPr>
          <w:sz w:val="28"/>
          <w:szCs w:val="28"/>
        </w:rPr>
        <w:t>инский</w:t>
      </w:r>
      <w:proofErr w:type="spellEnd"/>
    </w:p>
    <w:p w:rsidR="00D76500" w:rsidRPr="00522FBF" w:rsidRDefault="00B2109E" w:rsidP="00B2109E">
      <w:pPr>
        <w:ind w:right="1558"/>
        <w:rPr>
          <w:sz w:val="28"/>
          <w:szCs w:val="28"/>
        </w:rPr>
      </w:pPr>
      <w:r>
        <w:rPr>
          <w:sz w:val="28"/>
          <w:szCs w:val="28"/>
        </w:rPr>
        <w:t>Самарской области на 2024</w:t>
      </w:r>
      <w:r w:rsidR="00D76500" w:rsidRPr="00522FBF">
        <w:rPr>
          <w:sz w:val="28"/>
          <w:szCs w:val="28"/>
        </w:rPr>
        <w:t xml:space="preserve"> год</w:t>
      </w:r>
    </w:p>
    <w:p w:rsidR="00D76500" w:rsidRPr="00522FBF" w:rsidRDefault="00D76500" w:rsidP="00522FBF">
      <w:pPr>
        <w:spacing w:line="360" w:lineRule="auto"/>
        <w:ind w:right="1842" w:firstLine="720"/>
        <w:jc w:val="both"/>
        <w:rPr>
          <w:sz w:val="28"/>
          <w:szCs w:val="28"/>
        </w:rPr>
      </w:pPr>
    </w:p>
    <w:p w:rsidR="00D76500" w:rsidRDefault="00D76500" w:rsidP="00B2109E">
      <w:pPr>
        <w:spacing w:line="360" w:lineRule="auto"/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 имущества»,   Уставом  сельского поселения </w:t>
      </w:r>
      <w:r w:rsidR="00BA4C9C">
        <w:rPr>
          <w:sz w:val="28"/>
          <w:szCs w:val="28"/>
        </w:rPr>
        <w:t>Краснояриха</w:t>
      </w:r>
      <w:r w:rsidR="00B2109E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представителей сельского поселения </w:t>
      </w:r>
      <w:r w:rsidR="00BA4C9C">
        <w:rPr>
          <w:sz w:val="28"/>
          <w:szCs w:val="28"/>
        </w:rPr>
        <w:t>Краснояриха</w:t>
      </w:r>
      <w:r w:rsidR="00B2109E">
        <w:rPr>
          <w:sz w:val="28"/>
          <w:szCs w:val="28"/>
        </w:rPr>
        <w:t xml:space="preserve"> муниципального района </w:t>
      </w:r>
      <w:proofErr w:type="spellStart"/>
      <w:r w:rsidR="00B2109E">
        <w:rPr>
          <w:sz w:val="28"/>
          <w:szCs w:val="28"/>
        </w:rPr>
        <w:t>Челно-Вершинский</w:t>
      </w:r>
      <w:proofErr w:type="spellEnd"/>
      <w:r w:rsidR="00B2109E">
        <w:rPr>
          <w:sz w:val="28"/>
          <w:szCs w:val="28"/>
        </w:rPr>
        <w:t xml:space="preserve"> Самарской области</w:t>
      </w:r>
    </w:p>
    <w:p w:rsidR="00D76500" w:rsidRDefault="00D76500" w:rsidP="00522F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r w:rsidR="00BA4C9C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на </w:t>
      </w:r>
      <w:r w:rsidR="009A557F">
        <w:rPr>
          <w:sz w:val="28"/>
          <w:szCs w:val="28"/>
        </w:rPr>
        <w:t>202</w:t>
      </w:r>
      <w:r w:rsidR="00B2109E">
        <w:rPr>
          <w:sz w:val="28"/>
          <w:szCs w:val="28"/>
        </w:rPr>
        <w:t>4</w:t>
      </w:r>
      <w:r w:rsidRPr="001C7118">
        <w:rPr>
          <w:sz w:val="28"/>
          <w:szCs w:val="28"/>
        </w:rPr>
        <w:t xml:space="preserve"> год.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BA4C9C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522FBF">
      <w:pPr>
        <w:spacing w:line="360" w:lineRule="auto"/>
        <w:ind w:firstLine="720"/>
        <w:jc w:val="both"/>
        <w:rPr>
          <w:sz w:val="28"/>
          <w:szCs w:val="28"/>
        </w:rPr>
      </w:pP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BA4C9C">
        <w:rPr>
          <w:rStyle w:val="a6"/>
          <w:rFonts w:ascii="Times New Roman" w:hAnsi="Times New Roman" w:cs="Times New Roman"/>
          <w:i w:val="0"/>
          <w:sz w:val="28"/>
          <w:szCs w:val="28"/>
        </w:rPr>
        <w:t>Краснояриха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Самарской области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BA4C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В.Н. Феоктистов</w:t>
      </w:r>
    </w:p>
    <w:p w:rsidR="00522FBF" w:rsidRPr="00D76500" w:rsidRDefault="00522FBF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22FBF" w:rsidRDefault="00D76500" w:rsidP="00522FBF">
      <w:pPr>
        <w:outlineLvl w:val="0"/>
        <w:rPr>
          <w:color w:val="000000"/>
          <w:sz w:val="28"/>
          <w:szCs w:val="28"/>
        </w:rPr>
      </w:pPr>
      <w:r w:rsidRPr="00D76500">
        <w:rPr>
          <w:color w:val="000000"/>
          <w:sz w:val="28"/>
          <w:szCs w:val="28"/>
        </w:rPr>
        <w:t>Глава сельского поселения</w:t>
      </w:r>
      <w:r w:rsidR="00522FBF">
        <w:rPr>
          <w:color w:val="000000"/>
          <w:sz w:val="28"/>
          <w:szCs w:val="28"/>
        </w:rPr>
        <w:t xml:space="preserve"> </w:t>
      </w:r>
      <w:r w:rsidR="00BA4C9C">
        <w:rPr>
          <w:color w:val="000000"/>
          <w:sz w:val="28"/>
          <w:szCs w:val="28"/>
        </w:rPr>
        <w:t>Краснояриха</w:t>
      </w:r>
    </w:p>
    <w:p w:rsidR="00522FBF" w:rsidRPr="00D76500" w:rsidRDefault="00522FBF" w:rsidP="00522FBF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522FBF" w:rsidP="00522FBF">
      <w:pPr>
        <w:outlineLvl w:val="0"/>
        <w:rPr>
          <w:sz w:val="28"/>
          <w:szCs w:val="28"/>
        </w:rPr>
      </w:pPr>
      <w:r w:rsidRPr="00D76500">
        <w:rPr>
          <w:rStyle w:val="a6"/>
          <w:i w:val="0"/>
          <w:sz w:val="28"/>
          <w:szCs w:val="28"/>
        </w:rPr>
        <w:t>Самарской области</w:t>
      </w:r>
      <w:r w:rsidR="00D76500">
        <w:rPr>
          <w:color w:val="000000"/>
          <w:sz w:val="28"/>
          <w:szCs w:val="28"/>
        </w:rPr>
        <w:t xml:space="preserve">    </w:t>
      </w:r>
      <w:r w:rsidR="00D76500" w:rsidRPr="00D76500">
        <w:rPr>
          <w:color w:val="000000"/>
          <w:sz w:val="28"/>
          <w:szCs w:val="28"/>
        </w:rPr>
        <w:t xml:space="preserve">                                                      </w:t>
      </w:r>
      <w:r w:rsidR="001C7118">
        <w:rPr>
          <w:color w:val="000000"/>
          <w:sz w:val="28"/>
          <w:szCs w:val="28"/>
        </w:rPr>
        <w:t xml:space="preserve">        </w:t>
      </w:r>
      <w:r w:rsidR="00D76500" w:rsidRPr="00D765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BA4C9C">
        <w:rPr>
          <w:color w:val="000000"/>
          <w:sz w:val="28"/>
          <w:szCs w:val="28"/>
        </w:rPr>
        <w:t>Ф.А. Усманов</w:t>
      </w:r>
      <w:r w:rsidR="00D76500">
        <w:rPr>
          <w:sz w:val="28"/>
          <w:szCs w:val="28"/>
        </w:rPr>
        <w:t xml:space="preserve">                                                         </w:t>
      </w:r>
    </w:p>
    <w:p w:rsidR="00522FBF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C7118">
        <w:rPr>
          <w:sz w:val="28"/>
          <w:szCs w:val="28"/>
        </w:rPr>
        <w:t xml:space="preserve">  </w:t>
      </w:r>
    </w:p>
    <w:p w:rsidR="00BA4C9C" w:rsidRDefault="00BA4C9C" w:rsidP="00D76500">
      <w:pPr>
        <w:jc w:val="center"/>
        <w:rPr>
          <w:sz w:val="28"/>
          <w:szCs w:val="28"/>
        </w:rPr>
      </w:pPr>
    </w:p>
    <w:p w:rsidR="00D76500" w:rsidRDefault="001C7118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6500"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A4C9C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</w:t>
      </w:r>
    </w:p>
    <w:p w:rsidR="00D76500" w:rsidRDefault="00D76500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A557F">
        <w:rPr>
          <w:sz w:val="28"/>
          <w:szCs w:val="28"/>
        </w:rPr>
        <w:t xml:space="preserve">                           от</w:t>
      </w:r>
      <w:r w:rsidR="00BA4C9C">
        <w:rPr>
          <w:sz w:val="28"/>
          <w:szCs w:val="28"/>
        </w:rPr>
        <w:t xml:space="preserve"> 8 мая </w:t>
      </w:r>
      <w:r w:rsidR="00B2109E">
        <w:rPr>
          <w:sz w:val="28"/>
          <w:szCs w:val="28"/>
        </w:rPr>
        <w:t>2024</w:t>
      </w:r>
      <w:r w:rsidR="009A557F">
        <w:rPr>
          <w:sz w:val="28"/>
          <w:szCs w:val="28"/>
        </w:rPr>
        <w:t xml:space="preserve"> года № </w:t>
      </w:r>
      <w:r w:rsidR="00BA4C9C">
        <w:rPr>
          <w:sz w:val="28"/>
          <w:szCs w:val="28"/>
        </w:rPr>
        <w:t>110</w:t>
      </w:r>
      <w:r>
        <w:rPr>
          <w:sz w:val="28"/>
          <w:szCs w:val="28"/>
        </w:rPr>
        <w:t xml:space="preserve"> 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r w:rsidR="00BA4C9C">
        <w:rPr>
          <w:b/>
          <w:sz w:val="28"/>
          <w:szCs w:val="28"/>
        </w:rPr>
        <w:t>Краснояриха</w:t>
      </w:r>
      <w:r>
        <w:rPr>
          <w:b/>
          <w:sz w:val="28"/>
          <w:szCs w:val="28"/>
        </w:rPr>
        <w:t xml:space="preserve">  муниципального района  </w:t>
      </w:r>
      <w:proofErr w:type="spellStart"/>
      <w:r>
        <w:rPr>
          <w:b/>
          <w:sz w:val="28"/>
          <w:szCs w:val="28"/>
        </w:rPr>
        <w:t>Челно-Верши</w:t>
      </w:r>
      <w:r w:rsidR="009A557F">
        <w:rPr>
          <w:b/>
          <w:sz w:val="28"/>
          <w:szCs w:val="28"/>
        </w:rPr>
        <w:t>нский</w:t>
      </w:r>
      <w:proofErr w:type="spellEnd"/>
      <w:r w:rsidR="009A557F">
        <w:rPr>
          <w:b/>
          <w:sz w:val="28"/>
          <w:szCs w:val="28"/>
        </w:rPr>
        <w:t xml:space="preserve">  Самарской области на 202</w:t>
      </w:r>
      <w:r w:rsidR="00B210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r w:rsidR="00BA4C9C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522FBF" w:rsidP="00522FBF">
      <w:pPr>
        <w:tabs>
          <w:tab w:val="left" w:pos="709"/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500">
        <w:rPr>
          <w:sz w:val="28"/>
          <w:szCs w:val="28"/>
        </w:rPr>
        <w:t xml:space="preserve">Основной целью </w:t>
      </w:r>
      <w:proofErr w:type="gramStart"/>
      <w:r w:rsidR="00D76500">
        <w:rPr>
          <w:sz w:val="28"/>
          <w:szCs w:val="28"/>
        </w:rPr>
        <w:t>реализации прогнозного плана приватизации муниципального имущества сельского поселения</w:t>
      </w:r>
      <w:proofErr w:type="gramEnd"/>
      <w:r w:rsidR="00D76500">
        <w:rPr>
          <w:sz w:val="28"/>
          <w:szCs w:val="28"/>
        </w:rPr>
        <w:t xml:space="preserve"> </w:t>
      </w:r>
      <w:r w:rsidR="00BA4C9C">
        <w:rPr>
          <w:sz w:val="28"/>
          <w:szCs w:val="28"/>
        </w:rPr>
        <w:t>Краснояриха</w:t>
      </w:r>
      <w:r w:rsidR="00D76500">
        <w:rPr>
          <w:sz w:val="28"/>
          <w:szCs w:val="28"/>
        </w:rPr>
        <w:t xml:space="preserve"> муниципального района </w:t>
      </w:r>
      <w:proofErr w:type="spellStart"/>
      <w:r w:rsidR="00D76500">
        <w:rPr>
          <w:sz w:val="28"/>
          <w:szCs w:val="28"/>
        </w:rPr>
        <w:t>Челно-Верши</w:t>
      </w:r>
      <w:r w:rsidR="00731138">
        <w:rPr>
          <w:sz w:val="28"/>
          <w:szCs w:val="28"/>
        </w:rPr>
        <w:t>нский</w:t>
      </w:r>
      <w:proofErr w:type="spellEnd"/>
      <w:r w:rsidR="00731138">
        <w:rPr>
          <w:sz w:val="28"/>
          <w:szCs w:val="28"/>
        </w:rPr>
        <w:t xml:space="preserve"> Самарской области на 202</w:t>
      </w:r>
      <w:r w:rsidR="00B2109E">
        <w:rPr>
          <w:sz w:val="28"/>
          <w:szCs w:val="28"/>
        </w:rPr>
        <w:t>4</w:t>
      </w:r>
      <w:r w:rsidR="00D76500">
        <w:rPr>
          <w:sz w:val="28"/>
          <w:szCs w:val="28"/>
        </w:rPr>
        <w:t xml:space="preserve"> год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в бюджет сельского поселения </w:t>
      </w:r>
      <w:r w:rsidR="00BA4C9C">
        <w:rPr>
          <w:sz w:val="28"/>
          <w:szCs w:val="28"/>
        </w:rPr>
        <w:t>Краснояриха</w:t>
      </w:r>
      <w:r w:rsidR="00D76500">
        <w:rPr>
          <w:sz w:val="28"/>
          <w:szCs w:val="28"/>
        </w:rPr>
        <w:t xml:space="preserve"> в соответствующем периоде.</w:t>
      </w:r>
    </w:p>
    <w:p w:rsidR="00D76500" w:rsidRDefault="00B2109E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в 2024 </w:t>
      </w:r>
      <w:r w:rsidR="00D76500">
        <w:rPr>
          <w:sz w:val="28"/>
          <w:szCs w:val="28"/>
        </w:rPr>
        <w:t>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  </w:t>
      </w:r>
      <w:r>
        <w:rPr>
          <w:sz w:val="28"/>
          <w:szCs w:val="28"/>
        </w:rPr>
        <w:t>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118">
        <w:rPr>
          <w:sz w:val="28"/>
          <w:szCs w:val="28"/>
        </w:rPr>
        <w:t xml:space="preserve">      </w:t>
      </w:r>
      <w:r>
        <w:rPr>
          <w:sz w:val="28"/>
          <w:szCs w:val="28"/>
        </w:rPr>
        <w:t>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</w:t>
      </w:r>
      <w:r>
        <w:rPr>
          <w:sz w:val="28"/>
          <w:szCs w:val="28"/>
        </w:rPr>
        <w:t>сокращение состава имущества, не соответствующего выполнению задач органов местного самоуправления.</w:t>
      </w:r>
    </w:p>
    <w:p w:rsidR="00D76500" w:rsidRDefault="001C7118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500"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r w:rsidR="00BA4C9C">
        <w:rPr>
          <w:sz w:val="28"/>
          <w:szCs w:val="28"/>
        </w:rPr>
        <w:t>Краснояриха</w:t>
      </w:r>
      <w:r w:rsidR="00D76500">
        <w:rPr>
          <w:sz w:val="28"/>
          <w:szCs w:val="28"/>
        </w:rPr>
        <w:t xml:space="preserve"> муниципального района </w:t>
      </w:r>
      <w:proofErr w:type="spellStart"/>
      <w:r w:rsidR="00D76500">
        <w:rPr>
          <w:sz w:val="28"/>
          <w:szCs w:val="28"/>
        </w:rPr>
        <w:t>Челно-</w:t>
      </w:r>
      <w:r w:rsidR="00D76500">
        <w:rPr>
          <w:sz w:val="28"/>
          <w:szCs w:val="28"/>
        </w:rPr>
        <w:lastRenderedPageBreak/>
        <w:t>Вер</w:t>
      </w:r>
      <w:r w:rsidR="009A557F">
        <w:rPr>
          <w:sz w:val="28"/>
          <w:szCs w:val="28"/>
        </w:rPr>
        <w:t>шинский</w:t>
      </w:r>
      <w:proofErr w:type="spellEnd"/>
      <w:r w:rsidR="009A557F">
        <w:rPr>
          <w:sz w:val="28"/>
          <w:szCs w:val="28"/>
        </w:rPr>
        <w:t xml:space="preserve"> Самарской области в 202</w:t>
      </w:r>
      <w:r w:rsidR="00B2109E">
        <w:rPr>
          <w:sz w:val="28"/>
          <w:szCs w:val="28"/>
        </w:rPr>
        <w:t>4</w:t>
      </w:r>
      <w:r w:rsidR="00D76500">
        <w:rPr>
          <w:sz w:val="28"/>
          <w:szCs w:val="28"/>
        </w:rPr>
        <w:t xml:space="preserve">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r w:rsidR="00BA4C9C">
        <w:rPr>
          <w:rFonts w:ascii="Times New Roman" w:hAnsi="Times New Roman"/>
          <w:i w:val="0"/>
          <w:sz w:val="32"/>
        </w:rPr>
        <w:t>Краснояриха</w:t>
      </w:r>
      <w:r w:rsidR="009A557F">
        <w:rPr>
          <w:rFonts w:ascii="Times New Roman" w:hAnsi="Times New Roman"/>
          <w:i w:val="0"/>
          <w:sz w:val="32"/>
        </w:rPr>
        <w:t xml:space="preserve"> на 202</w:t>
      </w:r>
      <w:r w:rsidR="00B2109E">
        <w:rPr>
          <w:rFonts w:ascii="Times New Roman" w:hAnsi="Times New Roman"/>
          <w:i w:val="0"/>
          <w:sz w:val="32"/>
        </w:rPr>
        <w:t>4</w:t>
      </w:r>
      <w:r w:rsidR="001C7118">
        <w:rPr>
          <w:rFonts w:ascii="Times New Roman" w:hAnsi="Times New Roman"/>
          <w:i w:val="0"/>
          <w:sz w:val="32"/>
        </w:rPr>
        <w:t xml:space="preserve">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9A557F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п.</w:t>
            </w:r>
            <w:r w:rsidR="00D76500">
              <w:rPr>
                <w:rFonts w:ascii="Times New Roman" w:hAnsi="Times New Roman"/>
                <w:i w:val="0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 w:rsidSect="00BA4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F2"/>
    <w:rsid w:val="001C7118"/>
    <w:rsid w:val="00304BF2"/>
    <w:rsid w:val="00522FBF"/>
    <w:rsid w:val="00731138"/>
    <w:rsid w:val="00787414"/>
    <w:rsid w:val="009003BC"/>
    <w:rsid w:val="009A557F"/>
    <w:rsid w:val="00A0786E"/>
    <w:rsid w:val="00A20640"/>
    <w:rsid w:val="00B2109E"/>
    <w:rsid w:val="00BA4C9C"/>
    <w:rsid w:val="00D61CC3"/>
    <w:rsid w:val="00D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Пользователь Windows</cp:lastModifiedBy>
  <cp:revision>4</cp:revision>
  <cp:lastPrinted>2022-03-15T06:46:00Z</cp:lastPrinted>
  <dcterms:created xsi:type="dcterms:W3CDTF">2024-04-24T12:30:00Z</dcterms:created>
  <dcterms:modified xsi:type="dcterms:W3CDTF">2024-05-06T07:02:00Z</dcterms:modified>
</cp:coreProperties>
</file>