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Ind w:w="-176" w:type="dxa"/>
        <w:tblLook w:val="04A0" w:firstRow="1" w:lastRow="0" w:firstColumn="1" w:lastColumn="0" w:noHBand="0" w:noVBand="1"/>
      </w:tblPr>
      <w:tblGrid>
        <w:gridCol w:w="4928"/>
      </w:tblGrid>
      <w:tr w:rsidR="00631E77" w:rsidRPr="00631E77" w:rsidTr="00535875">
        <w:trPr>
          <w:trHeight w:val="3401"/>
        </w:trPr>
        <w:tc>
          <w:tcPr>
            <w:tcW w:w="4928" w:type="dxa"/>
          </w:tcPr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BF4AE5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КРАСНОЯРИХА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631E77" w:rsidRPr="00631E77" w:rsidRDefault="00631E77" w:rsidP="003E52E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631E77" w:rsidRPr="00631E77" w:rsidRDefault="00631E77" w:rsidP="003E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77" w:rsidRDefault="00631E77" w:rsidP="0063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31E77" w:rsidRPr="00631E77" w:rsidRDefault="00631E77" w:rsidP="00805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58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E2916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805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29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3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A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631E77" w:rsidRPr="00631E77" w:rsidRDefault="00631E77" w:rsidP="00631E77">
      <w:pPr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</w:p>
    <w:p w:rsidR="00631E77" w:rsidRPr="00631E77" w:rsidRDefault="008058E2" w:rsidP="00631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8E2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Самарской области от 24.03.2023 №228 «Об особом противопожарном режиме на территории Самарской области», в соответствии со ст. 30 Федерального закона Российской Федерации №69-ФЗ от 21.12.1994 г. «О пожарной безопасности», ст. 12 Закона Самарской области №177-ГД от 11.10.2005 года «О пожарной безопасности», </w:t>
      </w:r>
      <w:r w:rsidR="00631E77" w:rsidRPr="008058E2">
        <w:rPr>
          <w:rFonts w:ascii="Times New Roman" w:hAnsi="Times New Roman" w:cs="Times New Roman"/>
          <w:sz w:val="28"/>
          <w:szCs w:val="28"/>
        </w:rPr>
        <w:t>в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 территории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proofErr w:type="gramEnd"/>
    </w:p>
    <w:p w:rsidR="00631E77" w:rsidRPr="00631E77" w:rsidRDefault="00631E77" w:rsidP="00631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="00535875">
        <w:rPr>
          <w:rFonts w:ascii="Times New Roman" w:hAnsi="Times New Roman" w:cs="Times New Roman"/>
          <w:sz w:val="28"/>
          <w:szCs w:val="28"/>
        </w:rPr>
        <w:t xml:space="preserve"> с </w:t>
      </w:r>
      <w:r w:rsidR="008058E2">
        <w:rPr>
          <w:rFonts w:ascii="Times New Roman" w:hAnsi="Times New Roman" w:cs="Times New Roman"/>
          <w:sz w:val="28"/>
          <w:szCs w:val="28"/>
        </w:rPr>
        <w:t>03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8058E2">
        <w:rPr>
          <w:rFonts w:ascii="Times New Roman" w:hAnsi="Times New Roman" w:cs="Times New Roman"/>
          <w:sz w:val="28"/>
          <w:szCs w:val="28"/>
        </w:rPr>
        <w:t>20 апреля</w:t>
      </w:r>
      <w:r w:rsidRPr="00631E77">
        <w:rPr>
          <w:rFonts w:ascii="Times New Roman" w:hAnsi="Times New Roman" w:cs="Times New Roman"/>
          <w:sz w:val="28"/>
          <w:szCs w:val="28"/>
        </w:rPr>
        <w:t xml:space="preserve"> 202</w:t>
      </w:r>
      <w:r w:rsidR="008058E2">
        <w:rPr>
          <w:rFonts w:ascii="Times New Roman" w:hAnsi="Times New Roman" w:cs="Times New Roman"/>
          <w:sz w:val="28"/>
          <w:szCs w:val="28"/>
        </w:rPr>
        <w:t>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Утвердить на период действия особого противопожарного режима на территории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Pr="00631E77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пожарной безопасности (Приложение № 1).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Руководителям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631E77" w:rsidRPr="00631E77" w:rsidRDefault="00631E77" w:rsidP="00631E77">
      <w:pPr>
        <w:pStyle w:val="2"/>
        <w:spacing w:before="20" w:after="20" w:line="276" w:lineRule="auto"/>
        <w:ind w:left="0" w:right="113" w:firstLine="709"/>
        <w:jc w:val="both"/>
        <w:rPr>
          <w:spacing w:val="-2"/>
          <w:position w:val="-2"/>
          <w:szCs w:val="28"/>
        </w:rPr>
      </w:pPr>
      <w:r w:rsidRPr="00631E77">
        <w:rPr>
          <w:szCs w:val="28"/>
        </w:rPr>
        <w:t>4</w:t>
      </w:r>
      <w:r w:rsidRPr="00631E77">
        <w:rPr>
          <w:spacing w:val="-2"/>
          <w:position w:val="-2"/>
          <w:szCs w:val="28"/>
        </w:rPr>
        <w:t xml:space="preserve">. </w:t>
      </w:r>
      <w:proofErr w:type="gramStart"/>
      <w:r w:rsidRPr="00631E77">
        <w:rPr>
          <w:spacing w:val="-2"/>
          <w:position w:val="-2"/>
          <w:szCs w:val="28"/>
        </w:rPr>
        <w:t>Контроль за</w:t>
      </w:r>
      <w:proofErr w:type="gramEnd"/>
      <w:r w:rsidRPr="00631E77">
        <w:rPr>
          <w:spacing w:val="-2"/>
          <w:position w:val="-2"/>
          <w:szCs w:val="28"/>
        </w:rPr>
        <w:t xml:space="preserve"> исполнением настоящего постановления </w:t>
      </w:r>
      <w:r>
        <w:rPr>
          <w:spacing w:val="-2"/>
          <w:position w:val="-2"/>
          <w:szCs w:val="28"/>
        </w:rPr>
        <w:t>оставляю за собой.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</w:t>
      </w:r>
      <w:r w:rsidR="00535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1418E">
        <w:rPr>
          <w:rFonts w:ascii="Times New Roman" w:hAnsi="Times New Roman" w:cs="Times New Roman"/>
          <w:sz w:val="28"/>
          <w:szCs w:val="28"/>
        </w:rPr>
        <w:t xml:space="preserve"> и в газете «Официальный вестник»</w:t>
      </w:r>
      <w:r w:rsidRPr="00631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18E" w:rsidRDefault="0011418E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18E" w:rsidRPr="00631E77" w:rsidRDefault="0011418E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1E77" w:rsidRPr="00631E77" w:rsidRDefault="00BF4AE5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Краснояриха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   </w:t>
      </w:r>
      <w:r w:rsidR="00631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Ф.А. Усманов</w:t>
      </w:r>
    </w:p>
    <w:p w:rsidR="00631E77" w:rsidRPr="00631E77" w:rsidRDefault="00631E77" w:rsidP="00631E77">
      <w:pPr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31E77" w:rsidRPr="00631E77" w:rsidRDefault="00631E77" w:rsidP="00631E77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к постановлению администрации</w:t>
      </w:r>
    </w:p>
    <w:p w:rsidR="00631E77" w:rsidRPr="00631E77" w:rsidRDefault="00631E77" w:rsidP="00631E77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сельского поселения </w:t>
      </w:r>
      <w:r w:rsidR="00BF4AE5">
        <w:rPr>
          <w:sz w:val="28"/>
          <w:szCs w:val="28"/>
        </w:rPr>
        <w:t>Краснояриха</w:t>
      </w:r>
      <w:r w:rsidRPr="00631E77">
        <w:rPr>
          <w:sz w:val="28"/>
          <w:szCs w:val="28"/>
        </w:rPr>
        <w:t xml:space="preserve"> </w:t>
      </w:r>
    </w:p>
    <w:p w:rsidR="00631E77" w:rsidRPr="00631E77" w:rsidRDefault="00631E77" w:rsidP="00631E77">
      <w:pPr>
        <w:ind w:left="2800"/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от «</w:t>
      </w:r>
      <w:r w:rsidR="00CD7AF3">
        <w:rPr>
          <w:rFonts w:ascii="Times New Roman" w:hAnsi="Times New Roman" w:cs="Times New Roman"/>
          <w:sz w:val="28"/>
          <w:szCs w:val="28"/>
        </w:rPr>
        <w:t>03</w:t>
      </w:r>
      <w:r w:rsidRPr="00631E77">
        <w:rPr>
          <w:rFonts w:ascii="Times New Roman" w:hAnsi="Times New Roman" w:cs="Times New Roman"/>
          <w:sz w:val="28"/>
          <w:szCs w:val="28"/>
        </w:rPr>
        <w:t>» апреля 202</w:t>
      </w:r>
      <w:r w:rsidR="00CD7AF3">
        <w:rPr>
          <w:rFonts w:ascii="Times New Roman" w:hAnsi="Times New Roman" w:cs="Times New Roman"/>
          <w:sz w:val="28"/>
          <w:szCs w:val="28"/>
        </w:rPr>
        <w:t>3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 w:rsidRPr="00631E77">
        <w:rPr>
          <w:rFonts w:ascii="Times New Roman" w:hAnsi="Times New Roman" w:cs="Times New Roman"/>
          <w:sz w:val="28"/>
          <w:szCs w:val="28"/>
        </w:rPr>
        <w:t>г. №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 w:rsidR="00BF4AE5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p w:rsidR="00631E77" w:rsidRPr="00631E77" w:rsidRDefault="00631E77" w:rsidP="00631E77">
      <w:pPr>
        <w:ind w:left="280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1E77">
        <w:rPr>
          <w:rFonts w:ascii="Times New Roman" w:hAnsi="Times New Roman" w:cs="Times New Roman"/>
          <w:sz w:val="28"/>
          <w:szCs w:val="28"/>
        </w:rPr>
        <w:t xml:space="preserve">пожарной безопасности, действующие на территории </w:t>
      </w:r>
      <w:proofErr w:type="gramEnd"/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Pr="00631E77">
        <w:rPr>
          <w:rFonts w:ascii="Times New Roman" w:hAnsi="Times New Roman" w:cs="Times New Roman"/>
          <w:sz w:val="28"/>
          <w:szCs w:val="28"/>
        </w:rPr>
        <w:t xml:space="preserve"> в период действия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особого противопожарного режима в 202</w:t>
      </w:r>
      <w:r w:rsidR="00CD7AF3">
        <w:rPr>
          <w:rFonts w:ascii="Times New Roman" w:hAnsi="Times New Roman" w:cs="Times New Roman"/>
          <w:sz w:val="28"/>
          <w:szCs w:val="28"/>
        </w:rPr>
        <w:t>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году  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Запретить сжигание мусора, сухой растительности и отходов на территориях населенных пунктов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Pr="00631E77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аселенные пункты поселения), организаций, индивидуальных предпринимателей, приусадебных, садовых и дачных участках. 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Запретить использование противопожарных расстояний между зданиями, сооружениями и строениями, между земельными участками для складирования материалов, оборудования, тары, мусора и иных предметов, для стоянки транспорта и строительства (установки) зданий и сооружений, для разведения костров и сжигания отходов и тары.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Запретить применение пиротехнических изделий и огневых эффектов в зданиях (сооружениях) и на открытых территориях населенных пунктов поселения.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4.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поселения, обязаны производить регулярную уборку мусора и покос растительности на территории данных земельных участков и на прилегающих территориях,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 которой установлены нормативным правовым актом органа местного самоуправления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Pr="00631E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 Администрации сельского поселения </w:t>
      </w:r>
      <w:r w:rsidR="00BF4AE5">
        <w:rPr>
          <w:rFonts w:ascii="Times New Roman" w:hAnsi="Times New Roman" w:cs="Times New Roman"/>
          <w:sz w:val="28"/>
          <w:szCs w:val="28"/>
        </w:rPr>
        <w:t>Краснояриха</w:t>
      </w:r>
      <w:r w:rsidRPr="00631E77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CD7AF3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6.1. Информирование населения на сходах граждан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и проведение разъяснительной работы.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6.2. Организацию проведения субботников по очистке от горючих отходов (мусора, тары, опавших листьев, сухой травы) территории населенных пунктов поселения, предприятий, учреждений, а также участков, прилегающих к жилым домам и иным постройкам.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6.3. Устройство минерализованных полос (опашка) населенных пунктов поселения, своевременное скашивание и уборку сухой травянистой растительности, тростника на территории общего пользования населенных </w:t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 xml:space="preserve">пунктов поселения, в том числе в поймах рек, находящихся в границах населенных пунктов поселения.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6.4. Организацию рейдов по местам летнего отдыха граждан с целью пресечения возможных нарушений требований пожарной безопасности.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6.5. Организацию несения дежурства членами добровольной пожарной дружины на территории населенных пунктов поселения.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6.6. Готовность добровольных пожарных команд на территории сельского поселения к тушению природных пожаров.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6.7. Исправное состояние пожарных гидрантов в поселении.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6.8.  Условия для забора воды из источников наружного водоснабжения.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6.9. Подготовку водовозной и землеройной техники к использованию пожаротушения по требованию государственной противопожарной службы.</w:t>
      </w:r>
    </w:p>
    <w:p w:rsidR="00631E77" w:rsidRPr="00631E77" w:rsidRDefault="00631E77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6.10. В необходимых размерах резервный фонд горюче-смазочных материалов и огнетушащих средств. </w:t>
      </w:r>
    </w:p>
    <w:p w:rsidR="00631E77" w:rsidRPr="00631E77" w:rsidRDefault="00631E77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7. При наступлении 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31E77">
        <w:rPr>
          <w:rFonts w:ascii="Times New Roman" w:hAnsi="Times New Roman" w:cs="Times New Roman"/>
          <w:sz w:val="28"/>
          <w:szCs w:val="28"/>
        </w:rPr>
        <w:t>-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1E77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устанавливается запрет на посещение лесов.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rPr>
          <w:rFonts w:ascii="Times New Roman" w:hAnsi="Times New Roman" w:cs="Times New Roman"/>
          <w:b/>
          <w:sz w:val="28"/>
          <w:szCs w:val="28"/>
        </w:rPr>
      </w:pPr>
    </w:p>
    <w:p w:rsidR="00952BAA" w:rsidRPr="00631E77" w:rsidRDefault="00952BAA">
      <w:pPr>
        <w:rPr>
          <w:rFonts w:ascii="Times New Roman" w:hAnsi="Times New Roman" w:cs="Times New Roman"/>
          <w:sz w:val="28"/>
          <w:szCs w:val="28"/>
        </w:rPr>
      </w:pPr>
    </w:p>
    <w:sectPr w:rsidR="00952BAA" w:rsidRPr="00631E77" w:rsidSect="0053587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77"/>
    <w:rsid w:val="00032BBD"/>
    <w:rsid w:val="0011418E"/>
    <w:rsid w:val="003E52E9"/>
    <w:rsid w:val="004B2CC1"/>
    <w:rsid w:val="00535875"/>
    <w:rsid w:val="005E2916"/>
    <w:rsid w:val="00631E77"/>
    <w:rsid w:val="008058E2"/>
    <w:rsid w:val="008F6AA8"/>
    <w:rsid w:val="00952BAA"/>
    <w:rsid w:val="00A33C62"/>
    <w:rsid w:val="00B23A67"/>
    <w:rsid w:val="00B52D4B"/>
    <w:rsid w:val="00BC53B4"/>
    <w:rsid w:val="00BF4AE5"/>
    <w:rsid w:val="00C574F1"/>
    <w:rsid w:val="00CC02B9"/>
    <w:rsid w:val="00C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31E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1E7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1E77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63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631E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31E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1E7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1E77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63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631E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5</cp:revision>
  <cp:lastPrinted>2023-04-03T08:01:00Z</cp:lastPrinted>
  <dcterms:created xsi:type="dcterms:W3CDTF">2023-04-03T05:15:00Z</dcterms:created>
  <dcterms:modified xsi:type="dcterms:W3CDTF">2023-04-03T08:01:00Z</dcterms:modified>
</cp:coreProperties>
</file>