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0E" w:rsidRPr="00146065" w:rsidRDefault="00146065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A630E" w:rsidRPr="00146065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</w:t>
      </w:r>
    </w:p>
    <w:p w:rsidR="009A630E" w:rsidRPr="00146065" w:rsidRDefault="009A630E" w:rsidP="00D46F50">
      <w:pPr>
        <w:spacing w:after="0"/>
        <w:ind w:left="-360" w:hanging="54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A630E" w:rsidRPr="00146065" w:rsidRDefault="00146065" w:rsidP="00D46F50">
      <w:pPr>
        <w:spacing w:after="0"/>
        <w:ind w:left="-360" w:hanging="54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К</w:t>
      </w:r>
      <w:r w:rsidRPr="00146065">
        <w:rPr>
          <w:rFonts w:ascii="Times New Roman" w:hAnsi="Times New Roman" w:cs="Times New Roman"/>
          <w:b/>
          <w:sz w:val="24"/>
          <w:szCs w:val="24"/>
        </w:rPr>
        <w:t>РАСНОЯРИХ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А</w:t>
      </w:r>
    </w:p>
    <w:p w:rsidR="009A630E" w:rsidRPr="00146065" w:rsidRDefault="009A630E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</w:t>
      </w:r>
    </w:p>
    <w:p w:rsidR="009A630E" w:rsidRPr="00146065" w:rsidRDefault="00146065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A630E" w:rsidRPr="00146065">
        <w:rPr>
          <w:rFonts w:ascii="Times New Roman" w:hAnsi="Times New Roman" w:cs="Times New Roman"/>
          <w:b/>
          <w:sz w:val="24"/>
          <w:szCs w:val="24"/>
        </w:rPr>
        <w:t>ЧЕЛНО-ВЕРШИНСКИЙ</w:t>
      </w:r>
    </w:p>
    <w:p w:rsidR="009A630E" w:rsidRPr="00146065" w:rsidRDefault="009A630E" w:rsidP="00D46F50">
      <w:pPr>
        <w:spacing w:after="0"/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065" w:rsidRPr="001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D46F50" w:rsidRPr="00146065" w:rsidRDefault="00D46F50" w:rsidP="00D46F50">
      <w:pPr>
        <w:tabs>
          <w:tab w:val="left" w:pos="5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F50" w:rsidRPr="00146065" w:rsidRDefault="009A630E" w:rsidP="00D46F50">
      <w:pPr>
        <w:tabs>
          <w:tab w:val="left" w:pos="5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146065" w:rsidRPr="00146065" w:rsidRDefault="00146065" w:rsidP="00D46F50">
      <w:pPr>
        <w:tabs>
          <w:tab w:val="left" w:pos="56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F50" w:rsidRPr="00146065" w:rsidRDefault="00D46F50" w:rsidP="00D46F50">
      <w:pPr>
        <w:tabs>
          <w:tab w:val="left" w:pos="56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с.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sz w:val="24"/>
          <w:szCs w:val="24"/>
        </w:rPr>
        <w:t>а</w:t>
      </w:r>
    </w:p>
    <w:p w:rsidR="009A630E" w:rsidRPr="00146065" w:rsidRDefault="009A630E" w:rsidP="00D46F50">
      <w:pPr>
        <w:tabs>
          <w:tab w:val="left" w:pos="56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46065" w:rsidRPr="00146065" w:rsidRDefault="00587FF7" w:rsidP="00146065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от </w:t>
      </w:r>
      <w:r w:rsidR="0096533B">
        <w:rPr>
          <w:rFonts w:ascii="Times New Roman" w:hAnsi="Times New Roman" w:cs="Times New Roman"/>
          <w:sz w:val="24"/>
          <w:szCs w:val="24"/>
        </w:rPr>
        <w:t xml:space="preserve">19 </w:t>
      </w:r>
      <w:r w:rsidR="004E6263" w:rsidRPr="00146065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9A630E" w:rsidRPr="00146065">
        <w:rPr>
          <w:rFonts w:ascii="Times New Roman" w:hAnsi="Times New Roman" w:cs="Times New Roman"/>
          <w:sz w:val="24"/>
          <w:szCs w:val="24"/>
        </w:rPr>
        <w:t>201</w:t>
      </w:r>
      <w:r w:rsidR="009C061F" w:rsidRPr="00146065">
        <w:rPr>
          <w:rFonts w:ascii="Times New Roman" w:hAnsi="Times New Roman" w:cs="Times New Roman"/>
          <w:sz w:val="24"/>
          <w:szCs w:val="24"/>
        </w:rPr>
        <w:t>8</w:t>
      </w:r>
      <w:r w:rsidR="009A630E" w:rsidRPr="00146065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96533B">
        <w:rPr>
          <w:rFonts w:ascii="Times New Roman" w:hAnsi="Times New Roman" w:cs="Times New Roman"/>
          <w:sz w:val="24"/>
          <w:szCs w:val="24"/>
        </w:rPr>
        <w:t xml:space="preserve"> 51</w:t>
      </w:r>
    </w:p>
    <w:p w:rsidR="00C117E5" w:rsidRPr="00146065" w:rsidRDefault="00C117E5" w:rsidP="00146065">
      <w:pPr>
        <w:tabs>
          <w:tab w:val="left" w:pos="5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Об утверждении Основных направлений налоговой 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и бюджетной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политики сельского поселения </w:t>
      </w:r>
      <w:r w:rsidR="00146065" w:rsidRPr="00146065">
        <w:rPr>
          <w:rFonts w:ascii="Times New Roman" w:hAnsi="Times New Roman" w:cs="Times New Roman"/>
          <w:b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b/>
          <w:sz w:val="24"/>
          <w:szCs w:val="24"/>
        </w:rPr>
        <w:t>а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Челно-Вершинский Самарской области на 201</w:t>
      </w:r>
      <w:r w:rsidR="009C061F" w:rsidRPr="00146065">
        <w:rPr>
          <w:rFonts w:ascii="Times New Roman" w:hAnsi="Times New Roman" w:cs="Times New Roman"/>
          <w:b/>
          <w:sz w:val="24"/>
          <w:szCs w:val="24"/>
        </w:rPr>
        <w:t>9 год и плановый период 2020 и 2021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25FEA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F50" w:rsidRPr="00146065" w:rsidRDefault="00D46F50" w:rsidP="00C117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117E5" w:rsidRPr="00146065" w:rsidRDefault="00C117E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В   соответствии    со    статьей   172    Бюджетного    </w:t>
      </w:r>
      <w:r w:rsidR="00E25FEA">
        <w:rPr>
          <w:rFonts w:ascii="Times New Roman" w:hAnsi="Times New Roman" w:cs="Times New Roman"/>
          <w:sz w:val="24"/>
          <w:szCs w:val="24"/>
        </w:rPr>
        <w:t xml:space="preserve">кодекса   Российской Федерации, </w:t>
      </w:r>
      <w:r w:rsidRPr="00146065">
        <w:rPr>
          <w:rFonts w:ascii="Times New Roman" w:hAnsi="Times New Roman" w:cs="Times New Roman"/>
          <w:sz w:val="24"/>
          <w:szCs w:val="24"/>
        </w:rPr>
        <w:t>сельско</w:t>
      </w:r>
      <w:r w:rsidR="00E25FEA">
        <w:rPr>
          <w:rFonts w:ascii="Times New Roman" w:hAnsi="Times New Roman" w:cs="Times New Roman"/>
          <w:sz w:val="24"/>
          <w:szCs w:val="24"/>
        </w:rPr>
        <w:t>е</w:t>
      </w:r>
      <w:r w:rsidRPr="0014606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25FEA">
        <w:rPr>
          <w:rFonts w:ascii="Times New Roman" w:hAnsi="Times New Roman" w:cs="Times New Roman"/>
          <w:sz w:val="24"/>
          <w:szCs w:val="24"/>
        </w:rPr>
        <w:t>е</w:t>
      </w:r>
      <w:r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D46F50" w:rsidRPr="00146065" w:rsidRDefault="00D46F50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7E5" w:rsidRPr="00146065" w:rsidRDefault="00C117E5" w:rsidP="00C117E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                                      ПОСТАНОВЛЯЕТ:</w:t>
      </w:r>
    </w:p>
    <w:p w:rsidR="00C117E5" w:rsidRPr="00146065" w:rsidRDefault="00C117E5" w:rsidP="00D46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Утвердить     прилагаемые     Основные     направления    налоговой    и бюджетной политики сельского поселения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 на 201</w:t>
      </w:r>
      <w:r w:rsidR="009C061F" w:rsidRPr="00146065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="00146065">
        <w:rPr>
          <w:rFonts w:ascii="Times New Roman" w:hAnsi="Times New Roman" w:cs="Times New Roman"/>
          <w:sz w:val="24"/>
          <w:szCs w:val="24"/>
        </w:rPr>
        <w:t xml:space="preserve"> и </w:t>
      </w:r>
      <w:r w:rsidR="009C061F" w:rsidRPr="00146065">
        <w:rPr>
          <w:rFonts w:ascii="Times New Roman" w:hAnsi="Times New Roman" w:cs="Times New Roman"/>
          <w:sz w:val="24"/>
          <w:szCs w:val="24"/>
        </w:rPr>
        <w:t>2021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E25FEA">
        <w:rPr>
          <w:rFonts w:ascii="Times New Roman" w:hAnsi="Times New Roman" w:cs="Times New Roman"/>
          <w:sz w:val="24"/>
          <w:szCs w:val="24"/>
        </w:rPr>
        <w:t>ов.</w:t>
      </w:r>
    </w:p>
    <w:p w:rsidR="00C117E5" w:rsidRPr="00146065" w:rsidRDefault="00C117E5" w:rsidP="00D46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Главным    распорядителям    средств     бюджета    сельского поселения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</w:t>
      </w:r>
      <w:r w:rsidR="0038535C" w:rsidRPr="00146065">
        <w:rPr>
          <w:rFonts w:ascii="Times New Roman" w:hAnsi="Times New Roman" w:cs="Times New Roman"/>
          <w:sz w:val="24"/>
          <w:szCs w:val="24"/>
        </w:rPr>
        <w:t>Вершинский Самарской</w:t>
      </w:r>
      <w:r w:rsidRPr="00146065">
        <w:rPr>
          <w:rFonts w:ascii="Times New Roman" w:hAnsi="Times New Roman" w:cs="Times New Roman"/>
          <w:sz w:val="24"/>
          <w:szCs w:val="24"/>
        </w:rPr>
        <w:t xml:space="preserve"> области при планировании расходов на </w:t>
      </w:r>
      <w:r w:rsidR="00146065" w:rsidRPr="00146065">
        <w:rPr>
          <w:rFonts w:ascii="Times New Roman" w:hAnsi="Times New Roman" w:cs="Times New Roman"/>
          <w:sz w:val="24"/>
          <w:szCs w:val="24"/>
        </w:rPr>
        <w:t>2019</w:t>
      </w:r>
      <w:r w:rsidR="00E25FEA">
        <w:rPr>
          <w:rFonts w:ascii="Times New Roman" w:hAnsi="Times New Roman" w:cs="Times New Roman"/>
          <w:sz w:val="24"/>
          <w:szCs w:val="24"/>
        </w:rPr>
        <w:t>-</w:t>
      </w:r>
      <w:r w:rsidR="00146065" w:rsidRPr="00146065">
        <w:rPr>
          <w:rFonts w:ascii="Times New Roman" w:hAnsi="Times New Roman" w:cs="Times New Roman"/>
          <w:sz w:val="24"/>
          <w:szCs w:val="24"/>
        </w:rPr>
        <w:t>2021 год</w:t>
      </w:r>
      <w:r w:rsidR="00504CC3">
        <w:rPr>
          <w:rFonts w:ascii="Times New Roman" w:hAnsi="Times New Roman" w:cs="Times New Roman"/>
          <w:sz w:val="24"/>
          <w:szCs w:val="24"/>
        </w:rPr>
        <w:t>ы</w:t>
      </w:r>
      <w:r w:rsidR="00146065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Pr="00146065">
        <w:rPr>
          <w:rFonts w:ascii="Times New Roman" w:hAnsi="Times New Roman" w:cs="Times New Roman"/>
          <w:sz w:val="24"/>
          <w:szCs w:val="24"/>
        </w:rPr>
        <w:t xml:space="preserve">руководствоваться Основными направлениями налоговой и бюджетной политики сельского поселения </w:t>
      </w:r>
      <w:r w:rsidR="00146065" w:rsidRPr="00146065">
        <w:rPr>
          <w:rFonts w:ascii="Times New Roman" w:hAnsi="Times New Roman" w:cs="Times New Roman"/>
          <w:sz w:val="24"/>
          <w:szCs w:val="24"/>
        </w:rPr>
        <w:t>Красноярих</w:t>
      </w:r>
      <w:r w:rsidR="0038535C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 на 201</w:t>
      </w:r>
      <w:r w:rsidR="009C061F" w:rsidRPr="00146065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="00146065">
        <w:rPr>
          <w:rFonts w:ascii="Times New Roman" w:hAnsi="Times New Roman" w:cs="Times New Roman"/>
          <w:sz w:val="24"/>
          <w:szCs w:val="24"/>
        </w:rPr>
        <w:t xml:space="preserve"> и </w:t>
      </w:r>
      <w:r w:rsidR="009C061F" w:rsidRPr="00146065">
        <w:rPr>
          <w:rFonts w:ascii="Times New Roman" w:hAnsi="Times New Roman" w:cs="Times New Roman"/>
          <w:sz w:val="24"/>
          <w:szCs w:val="24"/>
        </w:rPr>
        <w:t>2021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E25FEA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>.</w:t>
      </w:r>
    </w:p>
    <w:p w:rsidR="00C117E5" w:rsidRPr="00146065" w:rsidRDefault="007D0AA4" w:rsidP="00D46F5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4CC3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504CC3">
        <w:rPr>
          <w:rFonts w:ascii="Times New Roman" w:hAnsi="Times New Roman" w:cs="Times New Roman"/>
          <w:sz w:val="24"/>
          <w:szCs w:val="24"/>
        </w:rPr>
        <w:t>в газете «Официальный вестник».</w:t>
      </w:r>
    </w:p>
    <w:p w:rsidR="00C117E5" w:rsidRPr="00146065" w:rsidRDefault="00C117E5" w:rsidP="00D46F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46F50" w:rsidRDefault="00146065" w:rsidP="00D46F5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065" w:rsidRDefault="00146065" w:rsidP="00D46F5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46065" w:rsidRPr="00146065" w:rsidRDefault="00146065" w:rsidP="00D46F50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17E5" w:rsidRPr="00146065" w:rsidRDefault="00C117E5" w:rsidP="00D4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7E5" w:rsidRPr="00146065" w:rsidRDefault="00146065" w:rsidP="00D4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117E5" w:rsidRPr="00146065">
        <w:rPr>
          <w:rFonts w:ascii="Times New Roman" w:hAnsi="Times New Roman" w:cs="Times New Roman"/>
          <w:sz w:val="24"/>
          <w:szCs w:val="24"/>
        </w:rPr>
        <w:t xml:space="preserve"> Глава сельского поселения</w:t>
      </w:r>
      <w:r w:rsidR="0038535C" w:rsidRPr="00146065">
        <w:rPr>
          <w:rFonts w:ascii="Times New Roman" w:hAnsi="Times New Roman" w:cs="Times New Roman"/>
          <w:sz w:val="24"/>
          <w:szCs w:val="24"/>
        </w:rPr>
        <w:t xml:space="preserve"> </w:t>
      </w:r>
      <w:r w:rsidR="00504CC3">
        <w:rPr>
          <w:rFonts w:ascii="Times New Roman" w:hAnsi="Times New Roman" w:cs="Times New Roman"/>
          <w:sz w:val="24"/>
          <w:szCs w:val="24"/>
        </w:rPr>
        <w:t>Краснояриха</w:t>
      </w:r>
      <w:r w:rsidR="0038535C" w:rsidRPr="0014606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46065">
        <w:rPr>
          <w:rFonts w:ascii="Times New Roman" w:hAnsi="Times New Roman" w:cs="Times New Roman"/>
          <w:sz w:val="24"/>
          <w:szCs w:val="24"/>
        </w:rPr>
        <w:t>Ф</w:t>
      </w:r>
      <w:r w:rsidR="0038535C" w:rsidRPr="00146065">
        <w:rPr>
          <w:rFonts w:ascii="Times New Roman" w:hAnsi="Times New Roman" w:cs="Times New Roman"/>
          <w:sz w:val="24"/>
          <w:szCs w:val="24"/>
        </w:rPr>
        <w:t xml:space="preserve">.А. </w:t>
      </w:r>
      <w:r w:rsidRPr="00146065">
        <w:rPr>
          <w:rFonts w:ascii="Times New Roman" w:hAnsi="Times New Roman" w:cs="Times New Roman"/>
          <w:sz w:val="24"/>
          <w:szCs w:val="24"/>
        </w:rPr>
        <w:t>Усманов</w:t>
      </w:r>
    </w:p>
    <w:p w:rsidR="00DC5186" w:rsidRDefault="00DC5186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65" w:rsidRDefault="0014606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65" w:rsidRDefault="0014606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065" w:rsidRDefault="00146065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3B" w:rsidRDefault="0096533B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33B" w:rsidRPr="00146065" w:rsidRDefault="0096533B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CF7" w:rsidRPr="00146065" w:rsidRDefault="00322CF7" w:rsidP="00D4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495" w:type="dxa"/>
        <w:tblLook w:val="04A0"/>
      </w:tblPr>
      <w:tblGrid>
        <w:gridCol w:w="4076"/>
      </w:tblGrid>
      <w:tr w:rsidR="007E3FA1" w:rsidRPr="00146065" w:rsidTr="001B0FFB">
        <w:tc>
          <w:tcPr>
            <w:tcW w:w="4076" w:type="dxa"/>
          </w:tcPr>
          <w:p w:rsidR="007E3FA1" w:rsidRPr="00146065" w:rsidRDefault="007E3FA1" w:rsidP="00AE38D8">
            <w:pPr>
              <w:ind w:left="-391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УТВЕРЖДЕН</w:t>
            </w:r>
            <w:proofErr w:type="gramStart"/>
            <w:r w:rsidR="00CE54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FA1" w:rsidRPr="00146065" w:rsidRDefault="007E3FA1" w:rsidP="00AE38D8">
            <w:pPr>
              <w:ind w:left="-3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  постановлением  </w:t>
            </w:r>
            <w:r w:rsidR="00504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7E3FA1" w:rsidRPr="00146065" w:rsidRDefault="007E3FA1" w:rsidP="00AE38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146065" w:rsidRPr="00146065">
              <w:rPr>
                <w:rFonts w:ascii="Times New Roman" w:hAnsi="Times New Roman" w:cs="Times New Roman"/>
                <w:sz w:val="24"/>
                <w:szCs w:val="24"/>
              </w:rPr>
              <w:t>Красноярих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E3FA1" w:rsidRPr="00146065" w:rsidRDefault="009C061F" w:rsidP="00146065">
            <w:pPr>
              <w:ind w:left="-391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4E6263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3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6065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6263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  <w:r w:rsidRPr="001460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E3FA1" w:rsidRPr="00146065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bookmarkStart w:id="0" w:name="_GoBack"/>
            <w:bookmarkEnd w:id="0"/>
            <w:r w:rsidR="0096533B"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</w:tbl>
    <w:p w:rsidR="001B0FFB" w:rsidRPr="00146065" w:rsidRDefault="001B0FFB" w:rsidP="001B0FFB">
      <w:pPr>
        <w:pStyle w:val="1"/>
        <w:jc w:val="both"/>
        <w:rPr>
          <w:sz w:val="24"/>
          <w:szCs w:val="24"/>
        </w:rPr>
      </w:pPr>
      <w:r w:rsidRPr="00146065">
        <w:rPr>
          <w:b/>
          <w:sz w:val="24"/>
          <w:szCs w:val="24"/>
        </w:rPr>
        <w:tab/>
      </w:r>
      <w:r w:rsidRPr="00146065">
        <w:rPr>
          <w:b/>
          <w:sz w:val="24"/>
          <w:szCs w:val="24"/>
        </w:rPr>
        <w:tab/>
      </w:r>
    </w:p>
    <w:p w:rsidR="001B0FFB" w:rsidRPr="00146065" w:rsidRDefault="001B0FFB" w:rsidP="001B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Основные направления налоговой и бюджетной политики</w:t>
      </w:r>
    </w:p>
    <w:p w:rsidR="001B0FFB" w:rsidRPr="00146065" w:rsidRDefault="001B0FFB" w:rsidP="001B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146065">
        <w:rPr>
          <w:rFonts w:ascii="Times New Roman" w:hAnsi="Times New Roman" w:cs="Times New Roman"/>
          <w:b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а муниципального района Челно-Вершинский Самарской области </w:t>
      </w:r>
      <w:r w:rsidR="009C061F" w:rsidRPr="00146065">
        <w:rPr>
          <w:rFonts w:ascii="Times New Roman" w:hAnsi="Times New Roman" w:cs="Times New Roman"/>
          <w:b/>
          <w:sz w:val="24"/>
          <w:szCs w:val="24"/>
        </w:rPr>
        <w:t>на 2019</w:t>
      </w:r>
      <w:r w:rsidRPr="00146065">
        <w:rPr>
          <w:rFonts w:ascii="Times New Roman" w:hAnsi="Times New Roman" w:cs="Times New Roman"/>
          <w:b/>
          <w:sz w:val="24"/>
          <w:szCs w:val="24"/>
        </w:rPr>
        <w:t xml:space="preserve"> год и плановый</w:t>
      </w:r>
    </w:p>
    <w:p w:rsidR="001B0FFB" w:rsidRPr="00146065" w:rsidRDefault="009C061F" w:rsidP="001B0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период 2020 и 2021</w:t>
      </w:r>
      <w:r w:rsidR="00504C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E54FF">
        <w:rPr>
          <w:rFonts w:ascii="Times New Roman" w:hAnsi="Times New Roman" w:cs="Times New Roman"/>
          <w:b/>
          <w:sz w:val="24"/>
          <w:szCs w:val="24"/>
        </w:rPr>
        <w:t>ов</w:t>
      </w:r>
    </w:p>
    <w:p w:rsidR="001B0FFB" w:rsidRPr="00146065" w:rsidRDefault="001B0FFB" w:rsidP="001B0F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FFB" w:rsidRPr="00146065" w:rsidRDefault="001B0FFB" w:rsidP="001B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065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и бюджетной политики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sz w:val="24"/>
          <w:szCs w:val="24"/>
        </w:rPr>
        <w:t>а муниципального района Челно-Вершинский Самарской области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 и 2021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CE54FF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 xml:space="preserve"> сформированы в соответствии с Посланием Президента Российской Федерации Федеральному Собранию Российской Федерации от 1 </w:t>
      </w:r>
      <w:r w:rsidR="00CE54FF">
        <w:rPr>
          <w:rFonts w:ascii="Times New Roman" w:hAnsi="Times New Roman" w:cs="Times New Roman"/>
          <w:sz w:val="24"/>
          <w:szCs w:val="24"/>
        </w:rPr>
        <w:t>марта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201</w:t>
      </w:r>
      <w:r w:rsidR="00CE54FF">
        <w:rPr>
          <w:rFonts w:ascii="Times New Roman" w:hAnsi="Times New Roman" w:cs="Times New Roman"/>
          <w:sz w:val="24"/>
          <w:szCs w:val="24"/>
        </w:rPr>
        <w:t>8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года, указов Президента Российской Федерации от 7 мая 201</w:t>
      </w:r>
      <w:r w:rsidR="00CE54FF">
        <w:rPr>
          <w:rFonts w:ascii="Times New Roman" w:hAnsi="Times New Roman" w:cs="Times New Roman"/>
          <w:sz w:val="24"/>
          <w:szCs w:val="24"/>
        </w:rPr>
        <w:t>8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года, Основными направлениями налоговой и бюджетной политики Российской Федерации. </w:t>
      </w:r>
      <w:proofErr w:type="gramEnd"/>
    </w:p>
    <w:p w:rsidR="001B0FFB" w:rsidRPr="00146065" w:rsidRDefault="001B0FFB" w:rsidP="001B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Основные направления налоговой и бюджетной политики являются основой для составления проекта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  <w:r w:rsidR="009C061F" w:rsidRPr="00146065">
        <w:rPr>
          <w:rFonts w:ascii="Times New Roman" w:hAnsi="Times New Roman" w:cs="Times New Roman"/>
          <w:sz w:val="24"/>
          <w:szCs w:val="24"/>
        </w:rPr>
        <w:t>на 2019 год и на плановый период 2020 и 2021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CE54FF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 xml:space="preserve">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1B0FFB" w:rsidRPr="00146065" w:rsidRDefault="001B0FFB" w:rsidP="001B0FFB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Основные направления налоговой политики</w:t>
      </w:r>
    </w:p>
    <w:p w:rsidR="001B0FFB" w:rsidRPr="00146065" w:rsidRDefault="001B0FFB" w:rsidP="001B0FFB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   В целях обеспечения роста налогооблагаемой базы и доходных показателей бюджета сельского поселения </w:t>
      </w:r>
      <w:r w:rsidR="00504CC3">
        <w:t>Красноярих</w:t>
      </w:r>
      <w:r w:rsidR="00504CC3" w:rsidRPr="00146065">
        <w:t>а</w:t>
      </w:r>
      <w:r w:rsidRPr="00146065">
        <w:t xml:space="preserve"> будут проводиться мероприятия по следующим направлениям: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   1. Обеспечение качественного администрирования налоговых и неналоговых доходов, включающее в себя: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 сельского поселения </w:t>
      </w:r>
      <w:r w:rsidR="00504CC3">
        <w:t>Красноярих</w:t>
      </w:r>
      <w:r w:rsidR="00504CC3" w:rsidRPr="00146065">
        <w:t>а</w:t>
      </w:r>
      <w:r w:rsidRPr="00146065">
        <w:t>;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- усиление ответственности главных администраторов доходов за выполнение бюджетных назначений по налоговым и неналоговым доходам;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 - проведение целенаправленной и эффективной работы с федеральными, областными и местными администраторами доходов бюджета сельского поселения </w:t>
      </w:r>
      <w:r w:rsidR="00504CC3">
        <w:t>Красноярих</w:t>
      </w:r>
      <w:r w:rsidR="00504CC3" w:rsidRPr="00146065">
        <w:t>а</w:t>
      </w:r>
      <w:r w:rsidRPr="00146065">
        <w:t xml:space="preserve"> с целью выявления скрытых резервов, повышения уровня собираемости </w:t>
      </w:r>
      <w:r w:rsidR="00737DCE">
        <w:t>налог</w:t>
      </w:r>
      <w:r w:rsidRPr="00146065">
        <w:t>ов</w:t>
      </w:r>
      <w:r w:rsidR="00737DCE">
        <w:t xml:space="preserve">, сокращения недоимки, усиление по укреплению </w:t>
      </w:r>
      <w:r w:rsidRPr="00146065">
        <w:t>налоговой дисциплины</w:t>
      </w:r>
      <w:r w:rsidR="00737DCE">
        <w:t>.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    2. Развитие доходного поте</w:t>
      </w:r>
      <w:r w:rsidR="007E3FA1" w:rsidRPr="00146065">
        <w:t xml:space="preserve">нциала сельского поселения </w:t>
      </w:r>
      <w:r w:rsidR="00504CC3">
        <w:t>Красноярих</w:t>
      </w:r>
      <w:r w:rsidR="00504CC3" w:rsidRPr="00146065">
        <w:t>а</w:t>
      </w:r>
      <w:r w:rsidRPr="00146065">
        <w:t>, в том числе:</w:t>
      </w:r>
    </w:p>
    <w:p w:rsidR="001B0FFB" w:rsidRPr="00146065" w:rsidRDefault="001B0FFB" w:rsidP="001B0FFB">
      <w:pPr>
        <w:pStyle w:val="a6"/>
        <w:spacing w:before="0" w:beforeAutospacing="0" w:after="0" w:afterAutospacing="0"/>
        <w:jc w:val="both"/>
      </w:pPr>
      <w:r w:rsidRPr="00146065">
        <w:t xml:space="preserve">     - осуществление мониторинга платежей в бюджет сельского поселения </w:t>
      </w:r>
      <w:r w:rsidR="00504CC3">
        <w:t>Красноярих</w:t>
      </w:r>
      <w:r w:rsidR="00504CC3" w:rsidRPr="00146065">
        <w:t>а</w:t>
      </w:r>
      <w:r w:rsidRPr="00146065">
        <w:t xml:space="preserve"> в разрезе доходных источников;</w:t>
      </w:r>
    </w:p>
    <w:p w:rsidR="001B0FFB" w:rsidRDefault="001B0FFB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- </w:t>
      </w:r>
      <w:r w:rsidR="00CE54FF">
        <w:rPr>
          <w:rFonts w:ascii="Times New Roman" w:hAnsi="Times New Roman" w:cs="Times New Roman"/>
          <w:sz w:val="24"/>
          <w:szCs w:val="24"/>
        </w:rPr>
        <w:t>повышен</w:t>
      </w:r>
      <w:r w:rsidR="00737DCE">
        <w:rPr>
          <w:rFonts w:ascii="Times New Roman" w:hAnsi="Times New Roman" w:cs="Times New Roman"/>
          <w:sz w:val="24"/>
          <w:szCs w:val="24"/>
        </w:rPr>
        <w:t>ие</w:t>
      </w:r>
      <w:r w:rsidR="00CE54FF">
        <w:rPr>
          <w:rFonts w:ascii="Times New Roman" w:hAnsi="Times New Roman" w:cs="Times New Roman"/>
          <w:sz w:val="24"/>
          <w:szCs w:val="24"/>
        </w:rPr>
        <w:t xml:space="preserve"> эффективности </w:t>
      </w:r>
      <w:r w:rsidRPr="00146065">
        <w:rPr>
          <w:rFonts w:ascii="Times New Roman" w:hAnsi="Times New Roman" w:cs="Times New Roman"/>
          <w:sz w:val="24"/>
          <w:szCs w:val="24"/>
        </w:rPr>
        <w:t>работы муниципального земельного контроля по выявлению земельных участков, используемых юридическими и физическими лицами,  не зарегистрированных в установленном порядке с целью постановки  их на учет и увеличения налоговой базы по земельному налогу;</w:t>
      </w:r>
    </w:p>
    <w:p w:rsidR="001B0FFB" w:rsidRPr="00146065" w:rsidRDefault="00737DCE" w:rsidP="001B0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146065">
        <w:rPr>
          <w:rFonts w:ascii="Times New Roman" w:hAnsi="Times New Roman" w:cs="Times New Roman"/>
          <w:sz w:val="24"/>
          <w:szCs w:val="24"/>
        </w:rPr>
        <w:t>- проведение работы по формированию наиболее полной  и достоверной налоговой базы по налогу на имущество физических лиц и земельному налогу;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проведение мероприятий по взысканию  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1B0FFB" w:rsidRPr="00146065" w:rsidRDefault="001B0FFB" w:rsidP="001B0FF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малого и среднего  бизнеса;</w:t>
      </w:r>
    </w:p>
    <w:p w:rsidR="001B0FFB" w:rsidRDefault="001B0FFB" w:rsidP="001B0FF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</w:t>
      </w:r>
      <w:r w:rsidR="00737DCE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</w:t>
      </w:r>
      <w:r w:rsidR="00737DCE">
        <w:rPr>
          <w:rFonts w:ascii="Times New Roman" w:hAnsi="Times New Roman" w:cs="Times New Roman"/>
          <w:sz w:val="24"/>
          <w:szCs w:val="24"/>
        </w:rPr>
        <w:t>я</w:t>
      </w:r>
      <w:r w:rsidRPr="0014606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выплатой официальной заработной платы в размере не ниже прожиточного минимума с целью повышения собираемости НДФЛ;</w:t>
      </w:r>
    </w:p>
    <w:p w:rsidR="00174871" w:rsidRPr="00146065" w:rsidRDefault="00174871" w:rsidP="001B0FF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дальнейшее осуществление мероприятий по легализации трудовых отношений в сельском поселении;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- координация действий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с налоговыми органами с целью усиления </w:t>
      </w: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исполнением обязательств по уплате налогов крупными налогоплательщиками, обособленными подразделениями и субъектами малого предпринимательства;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      - </w:t>
      </w:r>
      <w:r w:rsidR="00174871">
        <w:rPr>
          <w:rFonts w:ascii="Times New Roman" w:hAnsi="Times New Roman" w:cs="Times New Roman"/>
          <w:color w:val="000000"/>
          <w:sz w:val="24"/>
          <w:szCs w:val="24"/>
        </w:rPr>
        <w:t>организация эффективного взаимодействия</w:t>
      </w: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с предприятиями </w:t>
      </w:r>
      <w:r w:rsidR="00174871">
        <w:rPr>
          <w:rFonts w:ascii="Times New Roman" w:hAnsi="Times New Roman" w:cs="Times New Roman"/>
          <w:color w:val="000000"/>
          <w:sz w:val="24"/>
          <w:szCs w:val="24"/>
        </w:rPr>
        <w:t>район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color w:val="000000"/>
          <w:sz w:val="24"/>
          <w:szCs w:val="24"/>
        </w:rPr>
        <w:t xml:space="preserve">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   3. Контроль и эффективность управления муниципальной собственностью, что подразумевает:</w:t>
      </w:r>
    </w:p>
    <w:p w:rsidR="001B0FFB" w:rsidRPr="00146065" w:rsidRDefault="001B0FFB" w:rsidP="001B0FFB">
      <w:pPr>
        <w:pStyle w:val="default"/>
        <w:spacing w:before="0" w:beforeAutospacing="0" w:after="0" w:afterAutospacing="0"/>
        <w:jc w:val="both"/>
      </w:pPr>
      <w:r w:rsidRPr="00146065">
        <w:t xml:space="preserve">   - повышение эффективности использования земельных ресурсов сельского поселения </w:t>
      </w:r>
      <w:r w:rsidR="00504CC3">
        <w:t>Красноярих</w:t>
      </w:r>
      <w:r w:rsidR="00504CC3" w:rsidRPr="00146065">
        <w:t>а</w:t>
      </w:r>
      <w:r w:rsidRPr="00146065">
        <w:t>, в том числе посредством оформления права собственности муниципального образования на земельные участки, и дальнейшего их использования в качестве объектов аренды, продажи или вложения;</w:t>
      </w:r>
    </w:p>
    <w:p w:rsidR="001B0FFB" w:rsidRPr="00146065" w:rsidRDefault="001B0FFB" w:rsidP="001B0FFB">
      <w:pPr>
        <w:shd w:val="clear" w:color="auto" w:fill="FFFFFF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- обеспечение эффективности использования муниципального имущества, находящегося в собственности муниципального образования, посредством повышения качества </w:t>
      </w:r>
      <w:proofErr w:type="gramStart"/>
      <w:r w:rsidRPr="0014606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6065">
        <w:rPr>
          <w:rFonts w:ascii="Times New Roman" w:hAnsi="Times New Roman" w:cs="Times New Roman"/>
          <w:sz w:val="24"/>
          <w:szCs w:val="24"/>
        </w:rPr>
        <w:t xml:space="preserve">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1B0FFB" w:rsidRPr="00146065" w:rsidRDefault="001B0FFB" w:rsidP="001B0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1B0FFB" w:rsidRDefault="001B0FFB" w:rsidP="00174871">
      <w:pPr>
        <w:pStyle w:val="default"/>
        <w:spacing w:before="0" w:beforeAutospacing="0" w:after="0" w:afterAutospacing="0"/>
        <w:jc w:val="both"/>
      </w:pPr>
      <w:r w:rsidRPr="00146065">
        <w:t xml:space="preserve">     - </w:t>
      </w:r>
      <w:r w:rsidR="00174871">
        <w:t>эффективное управление муниципальной собственностью сельского поселения Краснояриха и увеличе</w:t>
      </w:r>
      <w:r w:rsidR="00C51B1C">
        <w:t xml:space="preserve">ние доходов от ее использования; </w:t>
      </w:r>
    </w:p>
    <w:p w:rsidR="00C51B1C" w:rsidRDefault="00C51B1C" w:rsidP="00174871">
      <w:pPr>
        <w:pStyle w:val="default"/>
        <w:spacing w:before="0" w:beforeAutospacing="0" w:after="0" w:afterAutospacing="0"/>
        <w:jc w:val="both"/>
      </w:pPr>
      <w:r>
        <w:t xml:space="preserve">       -  повышение качества </w:t>
      </w:r>
      <w:proofErr w:type="spellStart"/>
      <w:r>
        <w:t>претензионно-исковой</w:t>
      </w:r>
      <w:proofErr w:type="spellEnd"/>
      <w:r>
        <w:t xml:space="preserve"> работы, осуществление мониторинга исполнения судебных решений в рамках исполнительных производств.</w:t>
      </w:r>
    </w:p>
    <w:p w:rsidR="00174871" w:rsidRPr="00146065" w:rsidRDefault="00174871" w:rsidP="00174871">
      <w:pPr>
        <w:pStyle w:val="default"/>
        <w:spacing w:before="0" w:beforeAutospacing="0" w:after="0" w:afterAutospacing="0"/>
        <w:jc w:val="both"/>
      </w:pPr>
    </w:p>
    <w:p w:rsidR="001B0FFB" w:rsidRPr="00146065" w:rsidRDefault="001B0FFB" w:rsidP="001B0FF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65"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политики</w:t>
      </w:r>
    </w:p>
    <w:p w:rsidR="00C51B1C" w:rsidRDefault="001B0FFB" w:rsidP="0017487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Основной целью бюджетной политики остается обеспечение сбалансированности и устойчивости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муниципального района Челно-Вершинский Самарской области.  </w:t>
      </w:r>
    </w:p>
    <w:p w:rsidR="001B0FFB" w:rsidRPr="00146065" w:rsidRDefault="001B0FFB" w:rsidP="00174871">
      <w:pPr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</w:t>
      </w:r>
      <w:r w:rsidRPr="00146065">
        <w:rPr>
          <w:rFonts w:ascii="Times New Roman" w:hAnsi="Times New Roman" w:cs="Times New Roman"/>
          <w:sz w:val="24"/>
          <w:szCs w:val="24"/>
        </w:rPr>
        <w:lastRenderedPageBreak/>
        <w:t>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</w:t>
      </w:r>
      <w:r w:rsidR="00C51B1C">
        <w:rPr>
          <w:rFonts w:ascii="Times New Roman" w:hAnsi="Times New Roman" w:cs="Times New Roman"/>
          <w:sz w:val="24"/>
          <w:szCs w:val="24"/>
        </w:rPr>
        <w:t>8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48428A">
        <w:rPr>
          <w:rFonts w:ascii="Times New Roman" w:hAnsi="Times New Roman" w:cs="Times New Roman"/>
          <w:sz w:val="24"/>
          <w:szCs w:val="24"/>
        </w:rPr>
        <w:t>задача</w:t>
      </w:r>
      <w:r w:rsidR="009C061F" w:rsidRPr="00146065">
        <w:rPr>
          <w:rFonts w:ascii="Times New Roman" w:hAnsi="Times New Roman" w:cs="Times New Roman"/>
          <w:sz w:val="24"/>
          <w:szCs w:val="24"/>
        </w:rPr>
        <w:t xml:space="preserve">ми </w:t>
      </w:r>
      <w:r w:rsidR="0048428A">
        <w:rPr>
          <w:rFonts w:ascii="Times New Roman" w:hAnsi="Times New Roman" w:cs="Times New Roman"/>
          <w:sz w:val="24"/>
          <w:szCs w:val="24"/>
        </w:rPr>
        <w:t xml:space="preserve">по повышению </w:t>
      </w:r>
      <w:r w:rsidR="009C061F" w:rsidRPr="00146065">
        <w:rPr>
          <w:rFonts w:ascii="Times New Roman" w:hAnsi="Times New Roman" w:cs="Times New Roman"/>
          <w:sz w:val="24"/>
          <w:szCs w:val="24"/>
        </w:rPr>
        <w:t>бюджетных расходов на 2019 год и на плановый период 2020 и 2021</w:t>
      </w:r>
      <w:r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C51B1C">
        <w:rPr>
          <w:rFonts w:ascii="Times New Roman" w:hAnsi="Times New Roman" w:cs="Times New Roman"/>
          <w:sz w:val="24"/>
          <w:szCs w:val="24"/>
        </w:rPr>
        <w:t>ов</w:t>
      </w:r>
      <w:r w:rsidRPr="00146065">
        <w:rPr>
          <w:rFonts w:ascii="Times New Roman" w:hAnsi="Times New Roman" w:cs="Times New Roman"/>
          <w:sz w:val="24"/>
          <w:szCs w:val="24"/>
        </w:rPr>
        <w:t xml:space="preserve"> будут являться: 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>-  формирование бюджетных параметров исходя из необходимости безусловного исполнения дей</w:t>
      </w:r>
      <w:r w:rsidR="00C51B1C">
        <w:rPr>
          <w:rFonts w:ascii="Times New Roman" w:hAnsi="Times New Roman" w:cs="Times New Roman"/>
          <w:sz w:val="24"/>
          <w:szCs w:val="24"/>
        </w:rPr>
        <w:t>ствующих расходных обязательств, в том числе с учетом их оптимизации и повышения эффективности использования ресурсов;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концентрация бюджетных средств на наиболее приоритетных социально-экономических задачах, стоящих перед сельским поселением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. В первую очередь, обеспечение своевременности и полноты выплаты заработной платы работникам  администрации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>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недопущения увеличения штатной численности работников сельского поселения </w:t>
      </w:r>
      <w:r w:rsidR="00EB5A09">
        <w:rPr>
          <w:rFonts w:ascii="Times New Roman" w:hAnsi="Times New Roman" w:cs="Times New Roman"/>
          <w:sz w:val="24"/>
          <w:szCs w:val="24"/>
        </w:rPr>
        <w:t>Красноярих</w:t>
      </w:r>
      <w:r w:rsidRPr="00146065">
        <w:rPr>
          <w:rFonts w:ascii="Times New Roman" w:hAnsi="Times New Roman" w:cs="Times New Roman"/>
          <w:sz w:val="24"/>
          <w:szCs w:val="24"/>
        </w:rPr>
        <w:t>а в течение финансового года по сравнению с численностью на 1 января текущего года, за исключением случаев, когда увеличение необходимо для реализации переданных в соответствии с законодательством государственных полномочий;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формирование муниципальных заданий на оказание муниципальных услуг (выполнение работ) </w:t>
      </w:r>
      <w:r w:rsidR="00C51B1C">
        <w:rPr>
          <w:rFonts w:ascii="Times New Roman" w:hAnsi="Times New Roman" w:cs="Times New Roman"/>
          <w:sz w:val="24"/>
          <w:szCs w:val="24"/>
        </w:rPr>
        <w:t xml:space="preserve">с целями </w:t>
      </w:r>
      <w:r w:rsidRPr="00146065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C51B1C">
        <w:rPr>
          <w:rFonts w:ascii="Times New Roman" w:hAnsi="Times New Roman" w:cs="Times New Roman"/>
          <w:sz w:val="24"/>
          <w:szCs w:val="24"/>
        </w:rPr>
        <w:t>программ</w:t>
      </w:r>
      <w:r w:rsidRPr="00146065">
        <w:rPr>
          <w:rFonts w:ascii="Times New Roman" w:hAnsi="Times New Roman" w:cs="Times New Roman"/>
          <w:sz w:val="24"/>
          <w:szCs w:val="24"/>
        </w:rPr>
        <w:t>,</w:t>
      </w:r>
      <w:r w:rsidR="00A70854">
        <w:rPr>
          <w:rFonts w:ascii="Times New Roman" w:hAnsi="Times New Roman" w:cs="Times New Roman"/>
          <w:sz w:val="24"/>
          <w:szCs w:val="24"/>
        </w:rPr>
        <w:t xml:space="preserve"> усиление текущего контроля и ответственности за выполнение муниципальных заданий</w:t>
      </w:r>
      <w:r w:rsidRPr="00146065">
        <w:rPr>
          <w:rFonts w:ascii="Times New Roman" w:hAnsi="Times New Roman" w:cs="Times New Roman"/>
          <w:sz w:val="24"/>
          <w:szCs w:val="24"/>
        </w:rPr>
        <w:t>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>- реализация мер социальной поддержки граждан с применением критериев адресности и нуждаемости получателей;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 xml:space="preserve">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spellStart"/>
      <w:r w:rsidRPr="00146065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46065">
        <w:rPr>
          <w:rFonts w:ascii="Times New Roman" w:hAnsi="Times New Roman" w:cs="Times New Roman"/>
          <w:sz w:val="24"/>
          <w:szCs w:val="24"/>
        </w:rPr>
        <w:t xml:space="preserve"> по средствам вышестоящих бюджетов;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 на уменьшение дефицита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>;</w:t>
      </w:r>
    </w:p>
    <w:p w:rsidR="001B0FFB" w:rsidRPr="00146065" w:rsidRDefault="001B0FFB" w:rsidP="001B0FF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- формирование «Бюджета для граждан» по проекту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Pr="00146065">
        <w:rPr>
          <w:rFonts w:ascii="Times New Roman" w:hAnsi="Times New Roman" w:cs="Times New Roman"/>
          <w:sz w:val="24"/>
          <w:szCs w:val="24"/>
        </w:rPr>
        <w:t>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1B0FFB" w:rsidRPr="00146065" w:rsidRDefault="009C061F" w:rsidP="001B0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065">
        <w:rPr>
          <w:rFonts w:ascii="Times New Roman" w:hAnsi="Times New Roman" w:cs="Times New Roman"/>
          <w:sz w:val="24"/>
          <w:szCs w:val="24"/>
        </w:rPr>
        <w:t xml:space="preserve">     В 2019-2021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год</w:t>
      </w:r>
      <w:r w:rsidR="00EB5A09">
        <w:rPr>
          <w:rFonts w:ascii="Times New Roman" w:hAnsi="Times New Roman" w:cs="Times New Roman"/>
          <w:sz w:val="24"/>
          <w:szCs w:val="24"/>
        </w:rPr>
        <w:t>ы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от администрации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требуется проведение крайне взвешенной долговой политики, направленной на поддержание </w:t>
      </w:r>
      <w:r w:rsidR="001B0FFB" w:rsidRPr="00146065">
        <w:rPr>
          <w:rFonts w:ascii="Times New Roman" w:hAnsi="Times New Roman" w:cs="Times New Roman"/>
          <w:sz w:val="24"/>
          <w:szCs w:val="24"/>
        </w:rPr>
        <w:lastRenderedPageBreak/>
        <w:t xml:space="preserve">сбалансированности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и соблюдения ограничения уровня долговой нагрузки, </w:t>
      </w:r>
      <w:proofErr w:type="gramStart"/>
      <w:r w:rsidR="001B0FFB" w:rsidRPr="00146065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Федерации. При этом бережливость и максимальная отдача, с</w:t>
      </w:r>
      <w:r w:rsidR="00EB5A09">
        <w:rPr>
          <w:rFonts w:ascii="Times New Roman" w:hAnsi="Times New Roman" w:cs="Times New Roman"/>
          <w:sz w:val="24"/>
          <w:szCs w:val="24"/>
        </w:rPr>
        <w:t>окраще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ние неэффективных </w:t>
      </w:r>
      <w:r w:rsidR="00EB5A09">
        <w:rPr>
          <w:rFonts w:ascii="Times New Roman" w:hAnsi="Times New Roman" w:cs="Times New Roman"/>
          <w:sz w:val="24"/>
          <w:szCs w:val="24"/>
        </w:rPr>
        <w:t>расходов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504CC3" w:rsidRPr="00146065">
        <w:rPr>
          <w:rFonts w:ascii="Times New Roman" w:hAnsi="Times New Roman" w:cs="Times New Roman"/>
          <w:sz w:val="24"/>
          <w:szCs w:val="24"/>
        </w:rPr>
        <w:t>а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, обеспечение гарантированных расходных обязательств сельского поселения </w:t>
      </w:r>
      <w:r w:rsidR="00504CC3">
        <w:rPr>
          <w:rFonts w:ascii="Times New Roman" w:hAnsi="Times New Roman" w:cs="Times New Roman"/>
          <w:sz w:val="24"/>
          <w:szCs w:val="24"/>
        </w:rPr>
        <w:t>Красноярих</w:t>
      </w:r>
      <w:r w:rsidR="001B0FFB" w:rsidRPr="00146065">
        <w:rPr>
          <w:rFonts w:ascii="Times New Roman" w:hAnsi="Times New Roman" w:cs="Times New Roman"/>
          <w:sz w:val="24"/>
          <w:szCs w:val="24"/>
        </w:rPr>
        <w:t xml:space="preserve">а является одним из условий успешной реализации задач бюджетной политики. </w:t>
      </w:r>
    </w:p>
    <w:p w:rsidR="001B0FFB" w:rsidRPr="00146065" w:rsidRDefault="001B0FFB" w:rsidP="001B0F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0FFB" w:rsidRPr="00146065" w:rsidSect="0004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16B"/>
    <w:multiLevelType w:val="hybridMultilevel"/>
    <w:tmpl w:val="4D622246"/>
    <w:lvl w:ilvl="0" w:tplc="72EEB4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7E5"/>
    <w:rsid w:val="000459DF"/>
    <w:rsid w:val="00120858"/>
    <w:rsid w:val="00146065"/>
    <w:rsid w:val="00174871"/>
    <w:rsid w:val="001B0FFB"/>
    <w:rsid w:val="002852DE"/>
    <w:rsid w:val="002F3811"/>
    <w:rsid w:val="00322CF7"/>
    <w:rsid w:val="0038535C"/>
    <w:rsid w:val="003B4ABC"/>
    <w:rsid w:val="0048428A"/>
    <w:rsid w:val="004D5CF8"/>
    <w:rsid w:val="004E6263"/>
    <w:rsid w:val="00504CC3"/>
    <w:rsid w:val="00587FF7"/>
    <w:rsid w:val="00605CE6"/>
    <w:rsid w:val="00660186"/>
    <w:rsid w:val="00737DCE"/>
    <w:rsid w:val="0076157C"/>
    <w:rsid w:val="007D0AA4"/>
    <w:rsid w:val="007E3FA1"/>
    <w:rsid w:val="008C3A84"/>
    <w:rsid w:val="009544FE"/>
    <w:rsid w:val="0096533B"/>
    <w:rsid w:val="00980E8C"/>
    <w:rsid w:val="00997CBF"/>
    <w:rsid w:val="009A630E"/>
    <w:rsid w:val="009C061F"/>
    <w:rsid w:val="009D19ED"/>
    <w:rsid w:val="00A13B69"/>
    <w:rsid w:val="00A70854"/>
    <w:rsid w:val="00B522CE"/>
    <w:rsid w:val="00C117E5"/>
    <w:rsid w:val="00C51B1C"/>
    <w:rsid w:val="00C74E55"/>
    <w:rsid w:val="00CE0443"/>
    <w:rsid w:val="00CE54FF"/>
    <w:rsid w:val="00D46F50"/>
    <w:rsid w:val="00D800B7"/>
    <w:rsid w:val="00DC5186"/>
    <w:rsid w:val="00E25FEA"/>
    <w:rsid w:val="00EB5A09"/>
    <w:rsid w:val="00ED3D7C"/>
    <w:rsid w:val="00FC1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DF"/>
  </w:style>
  <w:style w:type="paragraph" w:styleId="1">
    <w:name w:val="heading 1"/>
    <w:basedOn w:val="a"/>
    <w:next w:val="a"/>
    <w:link w:val="10"/>
    <w:qFormat/>
    <w:rsid w:val="001B0F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C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F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1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1B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mavrina_lg</dc:creator>
  <cp:keywords/>
  <dc:description/>
  <cp:lastModifiedBy>СП Краснояриха</cp:lastModifiedBy>
  <cp:revision>15</cp:revision>
  <cp:lastPrinted>2018-10-23T08:02:00Z</cp:lastPrinted>
  <dcterms:created xsi:type="dcterms:W3CDTF">2018-10-15T04:58:00Z</dcterms:created>
  <dcterms:modified xsi:type="dcterms:W3CDTF">2018-10-23T08:03:00Z</dcterms:modified>
</cp:coreProperties>
</file>